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B" w:rsidRDefault="005178C1">
      <w:pPr>
        <w:pStyle w:val="Listaszerbekezds"/>
        <w:ind w:left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1. melléklet:</w:t>
      </w:r>
      <w:r w:rsidR="00995763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Képzés</w:t>
      </w: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5178C1">
      <w:pPr>
        <w:jc w:val="both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>Távoktatási képzés beiskolázási feltételei: „képzés indítása folyamatos.”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17. életév betöltése vagy annál legfeljebb 6 hónappal fiatalabb életkor betöltése szükséges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1. csop.  1-es típusú orvosi alkalmassági igazolás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Alapfokú iskolai végzettség igazolása, eredeti okmánnyal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Személyi azonosság igazolása, személyi igazolvány adatai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Magyarországi lakcímigazolás, lakcímkártya alapján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Internet hozzáférés igazolása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Képzési szerződés kitöltött példány leadása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Fiatalkorú tanuló esetén, szülői nyilatkozat átadása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Tantermi képzés beiskolázási feltételei: „</w:t>
      </w:r>
      <w:r>
        <w:rPr>
          <w:b/>
          <w:sz w:val="22"/>
          <w:szCs w:val="22"/>
          <w:u w:val="none"/>
        </w:rPr>
        <w:t>Képzés indítása szünetel!”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17. életév betöltése vagy annál legfeljebb 6 hónappal fiatalabb életkor betöltése szükséges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csop. orvosi alkalmassági igazolás 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Alapfokú iskolai végzettség igazolása, eredeti okmánnyal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Személyi azonosság igazolása, személyi igazolvány adatai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Magyarországi lakcímigazolás, lakcímkártya alapján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Képzési szerződés kitöltött példány leadása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Fiatalkorú tanuló esetén, szülői nyilatkozat átadása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 költségei: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Ügyvitel, </w:t>
      </w:r>
      <w:r w:rsidR="00995763">
        <w:rPr>
          <w:sz w:val="22"/>
          <w:szCs w:val="22"/>
          <w:u w:val="none"/>
        </w:rPr>
        <w:t>technikai költség díj: 35</w:t>
      </w:r>
      <w:r>
        <w:rPr>
          <w:sz w:val="22"/>
          <w:szCs w:val="22"/>
          <w:u w:val="none"/>
        </w:rPr>
        <w:t>.000.- Ft/fő/tanfolyam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Tananyag, képzés: 20.000.- Ft/fő/tanfolyam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Fizetés módja: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Névre sz</w:t>
      </w:r>
      <w:r w:rsidR="00995763">
        <w:rPr>
          <w:sz w:val="22"/>
          <w:szCs w:val="22"/>
          <w:u w:val="none"/>
        </w:rPr>
        <w:t>óló átutalási számla alapján: 55</w:t>
      </w:r>
      <w:r>
        <w:rPr>
          <w:sz w:val="22"/>
          <w:szCs w:val="22"/>
          <w:u w:val="none"/>
        </w:rPr>
        <w:t>.000.- Ft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7716E7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KAVK</w:t>
      </w:r>
      <w:r w:rsidR="005178C1">
        <w:rPr>
          <w:sz w:val="22"/>
          <w:szCs w:val="22"/>
          <w:u w:val="none"/>
        </w:rPr>
        <w:t xml:space="preserve"> részére: elméleti vizsga díja: 4.600.- Ft/fő/vizsga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Távoktatás: Önálló felkészülés konzultációs segítséggel, </w:t>
      </w:r>
    </w:p>
    <w:p w:rsidR="0094638B" w:rsidRDefault="005178C1">
      <w:pPr>
        <w:ind w:firstLine="709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E- oktatási anyag teljesítése (Internet hozzáférést feltételez!)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Tantermi képzés: Csoportos képzés 28 x 45 perces foglalkozások, 10 % -os hiányzás megengedett,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(tanfolyam napló aláirási kötelezettség!)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Az elméleti vizsga adatbázisa interneten keresztül elérhető és a képzőszervi regisztráció után   </w:t>
      </w:r>
    </w:p>
    <w:p w:rsidR="0094638B" w:rsidRPr="007716E7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Ingyenesen használható. (E-titán gyakorló vizsga program</w:t>
      </w:r>
      <w:r w:rsidR="007716E7">
        <w:rPr>
          <w:sz w:val="22"/>
          <w:szCs w:val="22"/>
          <w:u w:val="none"/>
        </w:rPr>
        <w:t>.)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 tanfolyam tantárgyai, tanórák száma, időtartama:</w:t>
      </w:r>
    </w:p>
    <w:p w:rsidR="0094638B" w:rsidRDefault="005178C1">
      <w:pPr>
        <w:pStyle w:val="Listaszerbekezds"/>
        <w:numPr>
          <w:ilvl w:val="0"/>
          <w:numId w:val="4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Az elméleti tanórák 45 percesek</w:t>
      </w:r>
    </w:p>
    <w:p w:rsidR="0094638B" w:rsidRDefault="005178C1">
      <w:pPr>
        <w:pStyle w:val="Listaszerbekezds"/>
        <w:numPr>
          <w:ilvl w:val="0"/>
          <w:numId w:val="4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 vezetési gyakorlatot a sikeres elméleti vizsga után lehet megkezdeni</w:t>
      </w:r>
    </w:p>
    <w:p w:rsidR="0094638B" w:rsidRDefault="0094638B">
      <w:pPr>
        <w:pStyle w:val="Listaszerbekezds"/>
        <w:ind w:left="142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Elméleti tantárgyak  </w:t>
      </w:r>
    </w:p>
    <w:p w:rsidR="0094638B" w:rsidRDefault="005178C1">
      <w:pPr>
        <w:pStyle w:val="Listaszerbekezds"/>
        <w:numPr>
          <w:ilvl w:val="0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Szerkezeti és üzemeltetési ismeretek  </w:t>
      </w:r>
    </w:p>
    <w:p w:rsidR="0094638B" w:rsidRDefault="005178C1">
      <w:pPr>
        <w:pStyle w:val="Listaszerbekezds"/>
        <w:numPr>
          <w:ilvl w:val="0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Közlekedési ismeretek  </w:t>
      </w:r>
    </w:p>
    <w:p w:rsidR="0094638B" w:rsidRDefault="005178C1">
      <w:pPr>
        <w:pStyle w:val="Listaszerbekezds"/>
        <w:numPr>
          <w:ilvl w:val="0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Gépkocsivezetés elmélete  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Elméleti óraszám: 28 óra  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E-learning oktatás</w:t>
      </w:r>
      <w:r w:rsidR="00A763EE">
        <w:rPr>
          <w:sz w:val="22"/>
          <w:szCs w:val="22"/>
          <w:u w:val="none"/>
        </w:rPr>
        <w:t>i</w:t>
      </w:r>
      <w:r>
        <w:rPr>
          <w:sz w:val="22"/>
          <w:szCs w:val="22"/>
          <w:u w:val="none"/>
        </w:rPr>
        <w:t xml:space="preserve"> </w:t>
      </w:r>
      <w:r w:rsidR="00A763EE">
        <w:rPr>
          <w:sz w:val="22"/>
          <w:szCs w:val="22"/>
          <w:u w:val="none"/>
        </w:rPr>
        <w:t xml:space="preserve">csomag </w:t>
      </w:r>
      <w:r>
        <w:rPr>
          <w:sz w:val="22"/>
          <w:szCs w:val="22"/>
          <w:u w:val="none"/>
        </w:rPr>
        <w:t xml:space="preserve">esetén: </w:t>
      </w:r>
      <w:r w:rsidR="00A763EE">
        <w:rPr>
          <w:sz w:val="22"/>
          <w:szCs w:val="22"/>
          <w:u w:val="none"/>
        </w:rPr>
        <w:t>max. 70 óra / 180</w:t>
      </w:r>
      <w:r>
        <w:rPr>
          <w:sz w:val="22"/>
          <w:szCs w:val="22"/>
          <w:u w:val="none"/>
        </w:rPr>
        <w:t xml:space="preserve"> nap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 teljesítésének igazolása: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Tanfolyam napló alapján igazolás</w:t>
      </w:r>
    </w:p>
    <w:p w:rsidR="0094638B" w:rsidRDefault="005178C1">
      <w:pPr>
        <w:pStyle w:val="NormlWeb"/>
        <w:numPr>
          <w:ilvl w:val="0"/>
          <w:numId w:val="1"/>
        </w:numPr>
        <w:shd w:val="clear" w:color="auto" w:fill="FFFFFF"/>
        <w:spacing w:beforeAutospacing="0" w:afterAutospacing="0" w:line="196" w:lineRule="atLeast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 xml:space="preserve">E-learning képzés esetén a tanfolyami kötelezettség teljesítését a tanfolyam sikeres elvégzését igazoló „Képzési igazolás” jelenti, amit a tananyag lezárását követően a tanuló is le tud tölteni. </w:t>
      </w:r>
    </w:p>
    <w:p w:rsidR="0094638B" w:rsidRDefault="005178C1">
      <w:pPr>
        <w:pStyle w:val="NormlWeb"/>
        <w:numPr>
          <w:ilvl w:val="0"/>
          <w:numId w:val="1"/>
        </w:numPr>
        <w:shd w:val="clear" w:color="auto" w:fill="FFFFFF"/>
        <w:spacing w:beforeAutospacing="0" w:after="61" w:afterAutospacing="0" w:line="196" w:lineRule="atLeast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A tanfolyam kezdésétől (e-learning képzés esetén a tananyagba történő első tanulói belépéstől) számított 9 hónapon belül az első vizsgaeseménynek meg kell történnie, melyre a képzőszerven keresztül kell jelentkezni. (forrás: eduKRESZ)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KRESZ vizsgára bocsátás feltételei: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elméleti vizsgát az tehet, aki az egyéb feltételeknek megfelel és 17. életévét betöltötte, vagy annál legfeljebb három hónappal fiatalabb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az elméleti tanfolyamot elvégezte, és annak megkezdésétől számítva kevesebb, mint 9 hónap telt el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kitöltött jelentkezési lap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képzési költség teljesítése után (számla kiegyenlítés)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vizsgadíj befizetése az KAV</w:t>
      </w:r>
      <w:r w:rsidR="00104AE8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 xml:space="preserve"> Nonprofit Kft részére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okmányok teljeskörű leadása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Elméleti viz</w:t>
      </w:r>
      <w:r w:rsidR="00A763EE">
        <w:rPr>
          <w:sz w:val="22"/>
          <w:szCs w:val="22"/>
          <w:u w:val="none"/>
        </w:rPr>
        <w:t>sga helye:</w:t>
      </w:r>
      <w:r w:rsidR="00995763">
        <w:rPr>
          <w:sz w:val="22"/>
          <w:szCs w:val="22"/>
          <w:u w:val="none"/>
        </w:rPr>
        <w:t xml:space="preserve"> </w:t>
      </w:r>
      <w:r w:rsidR="00A763EE">
        <w:rPr>
          <w:sz w:val="22"/>
          <w:szCs w:val="22"/>
          <w:u w:val="none"/>
        </w:rPr>
        <w:t>9400 Sopron, Kölcsey Ferenc utca 5.  /C</w:t>
      </w:r>
      <w:r w:rsidR="007716E7">
        <w:rPr>
          <w:sz w:val="22"/>
          <w:szCs w:val="22"/>
          <w:u w:val="none"/>
        </w:rPr>
        <w:t xml:space="preserve"> </w:t>
      </w:r>
      <w:r w:rsidR="00A763EE">
        <w:rPr>
          <w:sz w:val="22"/>
          <w:szCs w:val="22"/>
          <w:u w:val="none"/>
        </w:rPr>
        <w:t>épület/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Teljesítési határidők: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Elméleti vizsgát az első foglalkozást követő 9 hónapon belül meg kell kezdeni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12 hónapon belül teljesíteni kell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Teljesítés hiányában mindent elölről kell kezdeni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vizsgázó jogai és kötelezettségei: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tanuló köteles a 8 általános iskolai osztály elvégzésének tényét hitelt érdemlő módon igazolni. </w:t>
      </w:r>
    </w:p>
    <w:p w:rsidR="0094638B" w:rsidRDefault="005178C1">
      <w:pPr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A tanuló köteles az elméleti tanfolyamon részt venni, foglalkozásról való hiányzást pótolni kell, amennyiben az meghaladja a kötelező óraszám 10%-át. A hiányzást az ügyfélszolgálati irodával egyeztetett helyszínen és időben, az elmulasztott tanórák témakörével megegyező </w:t>
      </w:r>
      <w:proofErr w:type="gramStart"/>
      <w:r>
        <w:rPr>
          <w:i/>
          <w:sz w:val="22"/>
          <w:szCs w:val="22"/>
          <w:u w:val="none"/>
        </w:rPr>
        <w:t>foglalkozás(</w:t>
      </w:r>
      <w:proofErr w:type="gramEnd"/>
      <w:r>
        <w:rPr>
          <w:i/>
          <w:sz w:val="22"/>
          <w:szCs w:val="22"/>
          <w:u w:val="none"/>
        </w:rPr>
        <w:t xml:space="preserve">ok)on kell pótolni.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Köteles az oktatási, illetve a megkötött részletfizetési szerződés díjrészletét befizetni.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sikeres elméleti vizsgától számított 2 éven belül az összes vizsgát abszolválnia kell a hallgatónak.             A sikeres közlekedési alapismeretek (KRESZ) vizsga két évig érvényes.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Sikertelen elméleti vizsga esetén a vizsgát meg kell ismételni az adott tantárgyból. </w:t>
      </w:r>
    </w:p>
    <w:p w:rsidR="00104AE8" w:rsidRDefault="005178C1" w:rsidP="00104AE8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Ha a vizsgázó valamelyik vizsgáját nem teljesíti a megadott időn belül, úgy az összes többi vizsgája érvényét veszti.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Sikertelen elméleti vizsga esetén pótvizsgára a </w:t>
      </w:r>
      <w:r w:rsidR="00104AE8">
        <w:rPr>
          <w:sz w:val="22"/>
          <w:szCs w:val="22"/>
          <w:u w:val="none"/>
        </w:rPr>
        <w:t xml:space="preserve">KAVK Nonprofit Kft, </w:t>
      </w:r>
      <w:r w:rsidR="00A763EE">
        <w:rPr>
          <w:sz w:val="22"/>
          <w:szCs w:val="22"/>
          <w:u w:val="none"/>
        </w:rPr>
        <w:t>9400 Sopron, Kölcsey Ferenc 5</w:t>
      </w:r>
      <w:r w:rsidR="007716E7">
        <w:rPr>
          <w:sz w:val="22"/>
          <w:szCs w:val="22"/>
          <w:u w:val="none"/>
        </w:rPr>
        <w:t xml:space="preserve"> szám </w:t>
      </w:r>
      <w:proofErr w:type="gramStart"/>
      <w:r w:rsidR="007716E7">
        <w:rPr>
          <w:sz w:val="22"/>
          <w:szCs w:val="22"/>
          <w:u w:val="none"/>
        </w:rPr>
        <w:t>alatti  a</w:t>
      </w:r>
      <w:proofErr w:type="gramEnd"/>
      <w:r w:rsidR="007716E7">
        <w:rPr>
          <w:sz w:val="22"/>
          <w:szCs w:val="22"/>
          <w:u w:val="none"/>
        </w:rPr>
        <w:t xml:space="preserve">  „C”  épületben </w:t>
      </w:r>
      <w:r>
        <w:rPr>
          <w:sz w:val="22"/>
          <w:szCs w:val="22"/>
          <w:u w:val="none"/>
        </w:rPr>
        <w:t>lehet jelentkezni. Ugyan</w:t>
      </w:r>
      <w:r w:rsidR="00A763EE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itt fizetendő a pótvizsgadíj is. </w:t>
      </w: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ind w:firstLine="709"/>
        <w:jc w:val="both"/>
      </w:pPr>
    </w:p>
    <w:sectPr w:rsidR="0094638B" w:rsidSect="0094638B">
      <w:headerReference w:type="default" r:id="rId8"/>
      <w:pgSz w:w="11906" w:h="16838"/>
      <w:pgMar w:top="765" w:right="849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4B" w:rsidRDefault="00D4124B" w:rsidP="0094638B">
      <w:r>
        <w:separator/>
      </w:r>
    </w:p>
  </w:endnote>
  <w:endnote w:type="continuationSeparator" w:id="0">
    <w:p w:rsidR="00D4124B" w:rsidRDefault="00D4124B" w:rsidP="0094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4B" w:rsidRDefault="00D4124B" w:rsidP="0094638B">
      <w:r>
        <w:separator/>
      </w:r>
    </w:p>
  </w:footnote>
  <w:footnote w:type="continuationSeparator" w:id="0">
    <w:p w:rsidR="00D4124B" w:rsidRDefault="00D4124B" w:rsidP="0094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8B" w:rsidRDefault="005178C1">
    <w:pPr>
      <w:ind w:right="1701"/>
    </w:pPr>
    <w:bookmarkStart w:id="0" w:name="__DdeLink__235_394795881"/>
    <w:r>
      <w:rPr>
        <w:b/>
        <w:sz w:val="24"/>
        <w:szCs w:val="24"/>
        <w:u w:val="none"/>
      </w:rPr>
      <w:t>PESZLEN AUTÓS-MAGÁNISKOLA</w:t>
    </w:r>
  </w:p>
  <w:p w:rsidR="0094638B" w:rsidRDefault="005178C1">
    <w:pPr>
      <w:spacing w:line="276" w:lineRule="auto"/>
      <w:jc w:val="right"/>
      <w:rPr>
        <w:u w:val="none"/>
      </w:rPr>
    </w:pPr>
    <w:r>
      <w:rPr>
        <w:i/>
        <w:iCs/>
        <w:szCs w:val="22"/>
        <w:u w:val="none"/>
      </w:rPr>
      <w:t>Vállalkozási engedély száma: ES-525043</w:t>
    </w:r>
  </w:p>
  <w:p w:rsidR="0094397C" w:rsidRDefault="005178C1">
    <w:pPr>
      <w:spacing w:line="276" w:lineRule="auto"/>
      <w:jc w:val="right"/>
      <w:rPr>
        <w:u w:val="none"/>
      </w:rPr>
    </w:pPr>
    <w:r>
      <w:rPr>
        <w:i/>
        <w:iCs/>
        <w:szCs w:val="22"/>
        <w:u w:val="none"/>
      </w:rPr>
      <w:t>Iskolavezető neve: Peszlen Lajos</w:t>
    </w:r>
    <w:r w:rsidR="0094397C">
      <w:rPr>
        <w:u w:val="none"/>
      </w:rPr>
      <w:t xml:space="preserve"> </w:t>
    </w:r>
  </w:p>
  <w:p w:rsidR="0094638B" w:rsidRPr="0094397C" w:rsidRDefault="005178C1">
    <w:pPr>
      <w:spacing w:line="276" w:lineRule="auto"/>
      <w:jc w:val="right"/>
      <w:rPr>
        <w:u w:val="none"/>
      </w:rPr>
    </w:pPr>
    <w:r>
      <w:rPr>
        <w:szCs w:val="22"/>
        <w:u w:val="none"/>
      </w:rPr>
      <w:t>Ügyfélfogadó ir</w:t>
    </w:r>
    <w:r w:rsidR="0094397C">
      <w:rPr>
        <w:szCs w:val="22"/>
        <w:u w:val="none"/>
      </w:rPr>
      <w:t>oda címe</w:t>
    </w:r>
    <w:proofErr w:type="gramStart"/>
    <w:r w:rsidR="0094397C">
      <w:rPr>
        <w:szCs w:val="22"/>
        <w:u w:val="none"/>
      </w:rPr>
      <w:t xml:space="preserve">: </w:t>
    </w:r>
    <w:r w:rsidR="0094397C">
      <w:rPr>
        <w:u w:val="none"/>
      </w:rPr>
      <w:t xml:space="preserve"> </w:t>
    </w:r>
    <w:r>
      <w:rPr>
        <w:szCs w:val="22"/>
        <w:u w:val="none"/>
      </w:rPr>
      <w:t>940</w:t>
    </w:r>
    <w:r w:rsidR="0094397C">
      <w:rPr>
        <w:szCs w:val="22"/>
        <w:u w:val="none"/>
      </w:rPr>
      <w:t>0</w:t>
    </w:r>
    <w:proofErr w:type="gramEnd"/>
    <w:r w:rsidR="0094397C">
      <w:rPr>
        <w:szCs w:val="22"/>
        <w:u w:val="none"/>
      </w:rPr>
      <w:t xml:space="preserve"> Sopron, Lackner Kristóf utca 16</w:t>
    </w:r>
    <w:r>
      <w:rPr>
        <w:szCs w:val="22"/>
        <w:u w:val="none"/>
      </w:rPr>
      <w:t>.</w:t>
    </w:r>
  </w:p>
  <w:p w:rsidR="0094638B" w:rsidRDefault="005178C1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Ügyfélfogadás idő pontja: H – K – Sze </w:t>
    </w:r>
    <w:r w:rsidR="0094397C">
      <w:rPr>
        <w:szCs w:val="22"/>
        <w:u w:val="none"/>
      </w:rPr>
      <w:t>–</w:t>
    </w:r>
    <w:r>
      <w:rPr>
        <w:szCs w:val="22"/>
        <w:u w:val="none"/>
      </w:rPr>
      <w:t xml:space="preserve"> Cs</w:t>
    </w:r>
    <w:r w:rsidR="0094397C">
      <w:rPr>
        <w:szCs w:val="22"/>
        <w:u w:val="none"/>
      </w:rPr>
      <w:t xml:space="preserve"> - P munkanapon 12.00 – 14</w:t>
    </w:r>
    <w:r>
      <w:rPr>
        <w:szCs w:val="22"/>
        <w:u w:val="none"/>
      </w:rPr>
      <w:t>.00 óra között.</w:t>
    </w:r>
  </w:p>
  <w:p w:rsidR="0094638B" w:rsidRDefault="005178C1">
    <w:pPr>
      <w:spacing w:line="276" w:lineRule="auto"/>
      <w:jc w:val="right"/>
      <w:rPr>
        <w:u w:val="none"/>
      </w:rPr>
    </w:pPr>
    <w:r>
      <w:rPr>
        <w:szCs w:val="22"/>
        <w:u w:val="none"/>
      </w:rPr>
      <w:t>Telefonos ügyfélfogadás: 06.00 – 20.00 óra között 06 -20 -9516-822</w:t>
    </w:r>
  </w:p>
  <w:p w:rsidR="0094638B" w:rsidRDefault="005178C1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>Online ügyfélfogadás: Google Meets – időpontegyeztetés után</w:t>
    </w:r>
  </w:p>
  <w:p w:rsidR="0094638B" w:rsidRDefault="005178C1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94638B" w:rsidRDefault="005178C1">
    <w:pPr>
      <w:spacing w:line="276" w:lineRule="auto"/>
      <w:jc w:val="right"/>
      <w:rPr>
        <w:u w:val="none"/>
      </w:rPr>
    </w:pPr>
    <w:proofErr w:type="gramStart"/>
    <w:r>
      <w:rPr>
        <w:szCs w:val="22"/>
        <w:u w:val="none"/>
      </w:rPr>
      <w:t>weboldal</w:t>
    </w:r>
    <w:proofErr w:type="gramEnd"/>
    <w:r>
      <w:rPr>
        <w:szCs w:val="22"/>
        <w:u w:val="none"/>
      </w:rPr>
      <w:t>: www.lalisuli.hu</w:t>
    </w:r>
    <w:bookmarkEnd w:id="0"/>
  </w:p>
  <w:p w:rsidR="0094638B" w:rsidRDefault="005178C1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  <w:u w:val="none"/>
      </w:rPr>
      <w:tab/>
    </w:r>
    <w:r>
      <w:rPr>
        <w:sz w:val="20"/>
        <w:szCs w:val="20"/>
        <w:u w:val="none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3A9"/>
    <w:multiLevelType w:val="multilevel"/>
    <w:tmpl w:val="9DBA79FA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54B2F44"/>
    <w:multiLevelType w:val="multilevel"/>
    <w:tmpl w:val="F324547E"/>
    <w:lvl w:ilvl="0">
      <w:start w:val="12"/>
      <w:numFmt w:val="bullet"/>
      <w:lvlText w:val="-"/>
      <w:lvlJc w:val="left"/>
      <w:pPr>
        <w:ind w:left="1774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4" w:hanging="360"/>
      </w:pPr>
      <w:rPr>
        <w:rFonts w:ascii="Wingdings" w:hAnsi="Wingdings" w:cs="Wingdings" w:hint="default"/>
      </w:rPr>
    </w:lvl>
  </w:abstractNum>
  <w:abstractNum w:abstractNumId="2">
    <w:nsid w:val="640C6102"/>
    <w:multiLevelType w:val="multilevel"/>
    <w:tmpl w:val="85FCA4AC"/>
    <w:lvl w:ilvl="0">
      <w:start w:val="12"/>
      <w:numFmt w:val="bullet"/>
      <w:lvlText w:val="-"/>
      <w:lvlJc w:val="left"/>
      <w:pPr>
        <w:ind w:left="177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65983A9B"/>
    <w:multiLevelType w:val="multilevel"/>
    <w:tmpl w:val="00C03C40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687498"/>
    <w:multiLevelType w:val="multilevel"/>
    <w:tmpl w:val="6742C7FA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F331569"/>
    <w:multiLevelType w:val="multilevel"/>
    <w:tmpl w:val="31285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8B"/>
    <w:rsid w:val="00104AE8"/>
    <w:rsid w:val="00153E1B"/>
    <w:rsid w:val="00203A13"/>
    <w:rsid w:val="00491696"/>
    <w:rsid w:val="005178C1"/>
    <w:rsid w:val="00663B27"/>
    <w:rsid w:val="00727016"/>
    <w:rsid w:val="007716E7"/>
    <w:rsid w:val="0090009B"/>
    <w:rsid w:val="0094397C"/>
    <w:rsid w:val="0094638B"/>
    <w:rsid w:val="00995763"/>
    <w:rsid w:val="00A347DE"/>
    <w:rsid w:val="00A763EE"/>
    <w:rsid w:val="00B07FB5"/>
    <w:rsid w:val="00C373C4"/>
    <w:rsid w:val="00D4124B"/>
    <w:rsid w:val="00E7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94638B"/>
    <w:rPr>
      <w:rFonts w:cs="Courier New"/>
    </w:rPr>
  </w:style>
  <w:style w:type="character" w:customStyle="1" w:styleId="ListLabel2">
    <w:name w:val="ListLabel 2"/>
    <w:qFormat/>
    <w:rsid w:val="0094638B"/>
    <w:rPr>
      <w:rFonts w:cs="Courier New"/>
    </w:rPr>
  </w:style>
  <w:style w:type="character" w:customStyle="1" w:styleId="ListLabel3">
    <w:name w:val="ListLabel 3"/>
    <w:qFormat/>
    <w:rsid w:val="0094638B"/>
    <w:rPr>
      <w:rFonts w:cs="Courier New"/>
    </w:rPr>
  </w:style>
  <w:style w:type="character" w:customStyle="1" w:styleId="ListLabel4">
    <w:name w:val="ListLabel 4"/>
    <w:qFormat/>
    <w:rsid w:val="0094638B"/>
    <w:rPr>
      <w:rFonts w:eastAsia="Times New Roman" w:cs="Times New Roman"/>
      <w:sz w:val="22"/>
    </w:rPr>
  </w:style>
  <w:style w:type="character" w:customStyle="1" w:styleId="ListLabel5">
    <w:name w:val="ListLabel 5"/>
    <w:qFormat/>
    <w:rsid w:val="0094638B"/>
    <w:rPr>
      <w:rFonts w:cs="Courier New"/>
    </w:rPr>
  </w:style>
  <w:style w:type="character" w:customStyle="1" w:styleId="ListLabel6">
    <w:name w:val="ListLabel 6"/>
    <w:qFormat/>
    <w:rsid w:val="0094638B"/>
    <w:rPr>
      <w:rFonts w:cs="Courier New"/>
    </w:rPr>
  </w:style>
  <w:style w:type="character" w:customStyle="1" w:styleId="ListLabel7">
    <w:name w:val="ListLabel 7"/>
    <w:qFormat/>
    <w:rsid w:val="0094638B"/>
    <w:rPr>
      <w:rFonts w:cs="Courier New"/>
    </w:rPr>
  </w:style>
  <w:style w:type="character" w:customStyle="1" w:styleId="ListLabel8">
    <w:name w:val="ListLabel 8"/>
    <w:qFormat/>
    <w:rsid w:val="0094638B"/>
    <w:rPr>
      <w:rFonts w:eastAsia="Times New Roman" w:cs="Times New Roman"/>
    </w:rPr>
  </w:style>
  <w:style w:type="character" w:customStyle="1" w:styleId="ListLabel9">
    <w:name w:val="ListLabel 9"/>
    <w:qFormat/>
    <w:rsid w:val="0094638B"/>
    <w:rPr>
      <w:rFonts w:cs="Courier New"/>
    </w:rPr>
  </w:style>
  <w:style w:type="character" w:customStyle="1" w:styleId="ListLabel10">
    <w:name w:val="ListLabel 10"/>
    <w:qFormat/>
    <w:rsid w:val="0094638B"/>
    <w:rPr>
      <w:rFonts w:cs="Courier New"/>
    </w:rPr>
  </w:style>
  <w:style w:type="character" w:customStyle="1" w:styleId="ListLabel11">
    <w:name w:val="ListLabel 11"/>
    <w:qFormat/>
    <w:rsid w:val="0094638B"/>
    <w:rPr>
      <w:rFonts w:cs="Courier New"/>
    </w:rPr>
  </w:style>
  <w:style w:type="character" w:customStyle="1" w:styleId="ListLabel12">
    <w:name w:val="ListLabel 12"/>
    <w:qFormat/>
    <w:rsid w:val="0094638B"/>
    <w:rPr>
      <w:rFonts w:eastAsia="Times New Roman" w:cs="Times New Roman"/>
      <w:sz w:val="22"/>
    </w:rPr>
  </w:style>
  <w:style w:type="character" w:customStyle="1" w:styleId="ListLabel13">
    <w:name w:val="ListLabel 13"/>
    <w:qFormat/>
    <w:rsid w:val="0094638B"/>
    <w:rPr>
      <w:rFonts w:cs="Courier New"/>
    </w:rPr>
  </w:style>
  <w:style w:type="character" w:customStyle="1" w:styleId="ListLabel14">
    <w:name w:val="ListLabel 14"/>
    <w:qFormat/>
    <w:rsid w:val="0094638B"/>
    <w:rPr>
      <w:rFonts w:cs="Courier New"/>
    </w:rPr>
  </w:style>
  <w:style w:type="character" w:customStyle="1" w:styleId="ListLabel15">
    <w:name w:val="ListLabel 15"/>
    <w:qFormat/>
    <w:rsid w:val="0094638B"/>
    <w:rPr>
      <w:rFonts w:cs="Courier New"/>
    </w:rPr>
  </w:style>
  <w:style w:type="character" w:customStyle="1" w:styleId="ListLabel16">
    <w:name w:val="ListLabel 16"/>
    <w:qFormat/>
    <w:rsid w:val="0094638B"/>
    <w:rPr>
      <w:rFonts w:eastAsia="Times New Roman" w:cs="Times New Roman"/>
      <w:sz w:val="22"/>
    </w:rPr>
  </w:style>
  <w:style w:type="character" w:customStyle="1" w:styleId="ListLabel17">
    <w:name w:val="ListLabel 17"/>
    <w:qFormat/>
    <w:rsid w:val="0094638B"/>
    <w:rPr>
      <w:rFonts w:cs="Courier New"/>
    </w:rPr>
  </w:style>
  <w:style w:type="character" w:customStyle="1" w:styleId="ListLabel18">
    <w:name w:val="ListLabel 18"/>
    <w:qFormat/>
    <w:rsid w:val="0094638B"/>
    <w:rPr>
      <w:rFonts w:cs="Courier New"/>
    </w:rPr>
  </w:style>
  <w:style w:type="character" w:customStyle="1" w:styleId="ListLabel19">
    <w:name w:val="ListLabel 19"/>
    <w:qFormat/>
    <w:rsid w:val="0094638B"/>
    <w:rPr>
      <w:rFonts w:cs="Courier New"/>
    </w:rPr>
  </w:style>
  <w:style w:type="character" w:customStyle="1" w:styleId="ListLabel20">
    <w:name w:val="ListLabel 20"/>
    <w:qFormat/>
    <w:rsid w:val="0094638B"/>
    <w:rPr>
      <w:rFonts w:eastAsia="Times New Roman" w:cs="Times New Roman"/>
      <w:sz w:val="22"/>
    </w:rPr>
  </w:style>
  <w:style w:type="character" w:customStyle="1" w:styleId="ListLabel21">
    <w:name w:val="ListLabel 21"/>
    <w:qFormat/>
    <w:rsid w:val="0094638B"/>
    <w:rPr>
      <w:rFonts w:cs="Courier New"/>
    </w:rPr>
  </w:style>
  <w:style w:type="character" w:customStyle="1" w:styleId="ListLabel22">
    <w:name w:val="ListLabel 22"/>
    <w:qFormat/>
    <w:rsid w:val="0094638B"/>
    <w:rPr>
      <w:rFonts w:cs="Courier New"/>
    </w:rPr>
  </w:style>
  <w:style w:type="character" w:customStyle="1" w:styleId="ListLabel23">
    <w:name w:val="ListLabel 23"/>
    <w:qFormat/>
    <w:rsid w:val="0094638B"/>
    <w:rPr>
      <w:rFonts w:cs="Courier New"/>
    </w:rPr>
  </w:style>
  <w:style w:type="character" w:customStyle="1" w:styleId="ListLabel24">
    <w:name w:val="ListLabel 24"/>
    <w:qFormat/>
    <w:rsid w:val="0094638B"/>
    <w:rPr>
      <w:rFonts w:eastAsia="Times New Roman" w:cs="Times New Roman"/>
      <w:sz w:val="22"/>
    </w:rPr>
  </w:style>
  <w:style w:type="character" w:customStyle="1" w:styleId="ListLabel25">
    <w:name w:val="ListLabel 25"/>
    <w:qFormat/>
    <w:rsid w:val="0094638B"/>
    <w:rPr>
      <w:rFonts w:cs="Courier New"/>
    </w:rPr>
  </w:style>
  <w:style w:type="character" w:customStyle="1" w:styleId="ListLabel26">
    <w:name w:val="ListLabel 26"/>
    <w:qFormat/>
    <w:rsid w:val="0094638B"/>
    <w:rPr>
      <w:rFonts w:cs="Courier New"/>
    </w:rPr>
  </w:style>
  <w:style w:type="character" w:customStyle="1" w:styleId="ListLabel27">
    <w:name w:val="ListLabel 27"/>
    <w:qFormat/>
    <w:rsid w:val="0094638B"/>
    <w:rPr>
      <w:rFonts w:cs="Courier New"/>
    </w:rPr>
  </w:style>
  <w:style w:type="character" w:customStyle="1" w:styleId="ListLabel28">
    <w:name w:val="ListLabel 28"/>
    <w:qFormat/>
    <w:rsid w:val="0094638B"/>
    <w:rPr>
      <w:sz w:val="24"/>
      <w:szCs w:val="24"/>
      <w:u w:val="none"/>
    </w:rPr>
  </w:style>
  <w:style w:type="paragraph" w:customStyle="1" w:styleId="Heading">
    <w:name w:val="Heading"/>
    <w:basedOn w:val="Norml"/>
    <w:next w:val="Szvegtrzs"/>
    <w:qFormat/>
    <w:rsid w:val="0094638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94638B"/>
    <w:pPr>
      <w:spacing w:after="140" w:line="276" w:lineRule="auto"/>
    </w:pPr>
  </w:style>
  <w:style w:type="paragraph" w:styleId="Lista">
    <w:name w:val="List"/>
    <w:basedOn w:val="Szvegtrzs"/>
    <w:rsid w:val="0094638B"/>
    <w:rPr>
      <w:rFonts w:cs="Lohit Devanagari"/>
    </w:rPr>
  </w:style>
  <w:style w:type="paragraph" w:customStyle="1" w:styleId="Caption">
    <w:name w:val="Caption"/>
    <w:basedOn w:val="Norml"/>
    <w:qFormat/>
    <w:rsid w:val="0094638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94638B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styleId="Listaszerbekezds">
    <w:name w:val="List Paragraph"/>
    <w:basedOn w:val="Norml"/>
    <w:uiPriority w:val="34"/>
    <w:qFormat/>
    <w:rsid w:val="001351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qFormat/>
    <w:rsid w:val="00DC2C85"/>
    <w:pPr>
      <w:spacing w:beforeAutospacing="1" w:afterAutospacing="1"/>
    </w:pPr>
    <w:rPr>
      <w:sz w:val="24"/>
      <w:szCs w:val="24"/>
      <w:u w:val="none"/>
    </w:rPr>
  </w:style>
  <w:style w:type="paragraph" w:customStyle="1" w:styleId="FrameContents">
    <w:name w:val="Frame Contents"/>
    <w:basedOn w:val="Norml"/>
    <w:qFormat/>
    <w:rsid w:val="0094638B"/>
  </w:style>
  <w:style w:type="paragraph" w:styleId="lfej">
    <w:name w:val="header"/>
    <w:basedOn w:val="Norml"/>
    <w:link w:val="lfejChar1"/>
    <w:uiPriority w:val="99"/>
    <w:semiHidden/>
    <w:unhideWhenUsed/>
    <w:rsid w:val="0094397C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94397C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94397C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94397C"/>
    <w:rPr>
      <w:rFonts w:ascii="Times New Roman" w:eastAsia="Times New Roman" w:hAnsi="Times New Roman" w:cs="Times New Roman"/>
      <w:sz w:val="16"/>
      <w:szCs w:val="16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6617-353B-4AFD-B994-4424BB11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550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41</cp:revision>
  <dcterms:created xsi:type="dcterms:W3CDTF">2015-10-21T17:32:00Z</dcterms:created>
  <dcterms:modified xsi:type="dcterms:W3CDTF">2023-03-27T17:29:00Z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